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enett"/>
        <w:tblW w:w="0" w:type="auto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508"/>
        <w:gridCol w:w="5665"/>
      </w:tblGrid>
      <w:tr w:rsidR="00F863DC" w14:paraId="4B2158E0" w14:textId="77777777" w:rsidTr="00E52B4E">
        <w:tc>
          <w:tcPr>
            <w:tcW w:w="3397" w:type="dxa"/>
            <w:tcBorders>
              <w:top w:val="nil"/>
              <w:left w:val="nil"/>
              <w:bottom w:val="nil"/>
            </w:tcBorders>
          </w:tcPr>
          <w:p w14:paraId="5A4150FE" w14:textId="77777777" w:rsidR="00F863DC" w:rsidRDefault="00E83DD9">
            <w:r w:rsidRPr="00817B81">
              <w:rPr>
                <w:noProof/>
                <w:lang w:eastAsia="nn-NO"/>
              </w:rPr>
              <w:drawing>
                <wp:inline distT="0" distB="0" distL="0" distR="0" wp14:anchorId="45219BF1" wp14:editId="356842A5">
                  <wp:extent cx="1996440" cy="8808720"/>
                  <wp:effectExtent l="0" t="0" r="0" b="0"/>
                  <wp:docPr id="1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880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16CD16BD" w14:textId="77777777" w:rsidR="00F863DC" w:rsidRPr="00F863DC" w:rsidRDefault="00F863DC" w:rsidP="00F863DC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  <w:r w:rsidRPr="00F863DC">
              <w:rPr>
                <w:rFonts w:asciiTheme="minorHAnsi" w:hAnsiTheme="minorHAnsi" w:cs="Auto Pro Reg"/>
                <w:sz w:val="20"/>
                <w:szCs w:val="20"/>
                <w:lang w:val="nn-NO"/>
              </w:rPr>
              <w:t>Skriv inn tekst til rutene. Bruk gjerne ein av skrivestartarane, eller finn på ei opningssetning sjølv.</w:t>
            </w:r>
          </w:p>
          <w:p w14:paraId="54EE0ACE" w14:textId="77777777" w:rsidR="00F863DC" w:rsidRDefault="00F863DC"/>
        </w:tc>
      </w:tr>
      <w:tr w:rsidR="00F863DC" w14:paraId="2716C015" w14:textId="77777777" w:rsidTr="00E52B4E">
        <w:tc>
          <w:tcPr>
            <w:tcW w:w="3397" w:type="dxa"/>
            <w:tcBorders>
              <w:top w:val="nil"/>
              <w:left w:val="nil"/>
              <w:bottom w:val="nil"/>
            </w:tcBorders>
          </w:tcPr>
          <w:p w14:paraId="595B739F" w14:textId="77777777" w:rsidR="00F863DC" w:rsidRDefault="00E83DD9">
            <w:r w:rsidRPr="00817B81">
              <w:rPr>
                <w:noProof/>
                <w:lang w:eastAsia="nn-NO"/>
              </w:rPr>
              <w:lastRenderedPageBreak/>
              <w:drawing>
                <wp:inline distT="0" distB="0" distL="0" distR="0" wp14:anchorId="7BD18277" wp14:editId="2F86F6DC">
                  <wp:extent cx="1981200" cy="8823960"/>
                  <wp:effectExtent l="0" t="0" r="0" b="0"/>
                  <wp:docPr id="2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882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246F8A55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  <w:r w:rsidRPr="00E52B4E">
              <w:rPr>
                <w:rFonts w:asciiTheme="minorHAnsi" w:hAnsiTheme="minorHAnsi" w:cs="Auto Pro Reg"/>
                <w:sz w:val="20"/>
                <w:szCs w:val="20"/>
                <w:lang w:val="nn-NO"/>
              </w:rPr>
              <w:t>Skriv inn tekst til rutene.</w:t>
            </w:r>
          </w:p>
          <w:p w14:paraId="661AA41C" w14:textId="77777777" w:rsidR="00F863DC" w:rsidRDefault="00F863DC"/>
        </w:tc>
      </w:tr>
      <w:tr w:rsidR="00F863DC" w14:paraId="02F63815" w14:textId="77777777" w:rsidTr="00E52B4E">
        <w:tc>
          <w:tcPr>
            <w:tcW w:w="3397" w:type="dxa"/>
            <w:tcBorders>
              <w:top w:val="nil"/>
              <w:left w:val="nil"/>
              <w:bottom w:val="nil"/>
            </w:tcBorders>
          </w:tcPr>
          <w:p w14:paraId="2ED3AD69" w14:textId="77777777" w:rsidR="00F863DC" w:rsidRDefault="00E83DD9">
            <w:r w:rsidRPr="00817B81">
              <w:rPr>
                <w:noProof/>
                <w:lang w:eastAsia="nn-NO"/>
              </w:rPr>
              <w:lastRenderedPageBreak/>
              <w:drawing>
                <wp:inline distT="0" distB="0" distL="0" distR="0" wp14:anchorId="67B9117D" wp14:editId="41E0D1C2">
                  <wp:extent cx="1981200" cy="8877300"/>
                  <wp:effectExtent l="0" t="0" r="0" b="0"/>
                  <wp:docPr id="3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887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09B06F70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  <w:r w:rsidRPr="00E52B4E">
              <w:rPr>
                <w:rFonts w:asciiTheme="minorHAnsi" w:hAnsiTheme="minorHAnsi" w:cs="Auto Pro Reg"/>
                <w:sz w:val="20"/>
                <w:szCs w:val="20"/>
                <w:lang w:val="nn-NO"/>
              </w:rPr>
              <w:t>Skriv inn tekst til rutene.</w:t>
            </w:r>
          </w:p>
          <w:p w14:paraId="50AFCA71" w14:textId="77777777" w:rsidR="00F863DC" w:rsidRDefault="00F863DC"/>
        </w:tc>
      </w:tr>
      <w:tr w:rsidR="00F863DC" w14:paraId="64DED087" w14:textId="77777777" w:rsidTr="00E52B4E">
        <w:tc>
          <w:tcPr>
            <w:tcW w:w="3397" w:type="dxa"/>
            <w:tcBorders>
              <w:top w:val="nil"/>
              <w:left w:val="nil"/>
              <w:bottom w:val="nil"/>
            </w:tcBorders>
          </w:tcPr>
          <w:p w14:paraId="3AD227BD" w14:textId="77777777" w:rsidR="00F863DC" w:rsidRDefault="00E83DD9">
            <w:r w:rsidRPr="00817B81">
              <w:rPr>
                <w:noProof/>
                <w:lang w:eastAsia="nn-NO"/>
              </w:rPr>
              <w:lastRenderedPageBreak/>
              <w:drawing>
                <wp:inline distT="0" distB="0" distL="0" distR="0" wp14:anchorId="68DBE826" wp14:editId="5765F07D">
                  <wp:extent cx="2011680" cy="6461760"/>
                  <wp:effectExtent l="0" t="0" r="0" b="0"/>
                  <wp:docPr id="4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646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2B4B5AA6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  <w:r w:rsidRPr="00E52B4E">
              <w:rPr>
                <w:rFonts w:asciiTheme="minorHAnsi" w:hAnsiTheme="minorHAnsi" w:cs="Auto Pro Reg"/>
                <w:sz w:val="20"/>
                <w:szCs w:val="20"/>
                <w:lang w:val="nn-NO"/>
              </w:rPr>
              <w:t>Skriv inn tekst til rutene.</w:t>
            </w:r>
          </w:p>
          <w:p w14:paraId="04E16CBF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57159814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7278160C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03F2C1F3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130736DC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16D05683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5193A918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28CADED4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09D32E15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059B7E8D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39528D10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2EFA6E3D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5863E251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0AEE1432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6A8982AD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38670FC0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64D3F79D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32CF2B16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50B4B7CB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3FFBC78E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39236023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1D2BF87B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3AE85163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7D872079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43F5B62C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445A8555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5FB9F56E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7C0957D8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0D7C0656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6A0BD74C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634F7871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  <w:r w:rsidRPr="00E52B4E">
              <w:rPr>
                <w:rFonts w:asciiTheme="minorHAnsi" w:hAnsiTheme="minorHAnsi" w:cs="Auto Pro Bold"/>
                <w:b/>
                <w:bCs/>
                <w:sz w:val="20"/>
                <w:szCs w:val="20"/>
                <w:lang w:val="nn-NO"/>
              </w:rPr>
              <w:t>Avslutting</w:t>
            </w:r>
          </w:p>
          <w:p w14:paraId="7ACC6E39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  <w:r w:rsidRPr="00E52B4E">
              <w:rPr>
                <w:rFonts w:asciiTheme="minorHAnsi" w:hAnsiTheme="minorHAnsi" w:cs="Auto Pro Reg"/>
                <w:sz w:val="20"/>
                <w:szCs w:val="20"/>
                <w:lang w:val="nn-NO"/>
              </w:rPr>
              <w:t>Skriv noko om kva du trur</w:t>
            </w:r>
          </w:p>
          <w:p w14:paraId="0FAD857C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  <w:r w:rsidRPr="00E52B4E">
              <w:rPr>
                <w:rFonts w:asciiTheme="minorHAnsi" w:hAnsiTheme="minorHAnsi" w:cs="Auto Pro Reg"/>
                <w:sz w:val="20"/>
                <w:szCs w:val="20"/>
                <w:lang w:val="nn-NO"/>
              </w:rPr>
              <w:t>• at skjer her</w:t>
            </w:r>
          </w:p>
          <w:p w14:paraId="0EE6946E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  <w:r w:rsidRPr="00E52B4E">
              <w:rPr>
                <w:rFonts w:asciiTheme="minorHAnsi" w:hAnsiTheme="minorHAnsi" w:cs="Auto Pro Reg"/>
                <w:sz w:val="20"/>
                <w:szCs w:val="20"/>
                <w:lang w:val="nn-NO"/>
              </w:rPr>
              <w:t>• at fiskaren tenkjer</w:t>
            </w:r>
          </w:p>
          <w:p w14:paraId="3ED90425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  <w:r w:rsidRPr="00E52B4E">
              <w:rPr>
                <w:rFonts w:asciiTheme="minorHAnsi" w:hAnsiTheme="minorHAnsi" w:cs="Auto Pro Reg"/>
                <w:sz w:val="20"/>
                <w:szCs w:val="20"/>
                <w:lang w:val="nn-NO"/>
              </w:rPr>
              <w:t>• at Kongen i havet tenkjer</w:t>
            </w:r>
          </w:p>
          <w:p w14:paraId="2680E486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39CB9D6E" w14:textId="77777777" w:rsid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  <w:r w:rsidRPr="00E52B4E">
              <w:rPr>
                <w:rFonts w:asciiTheme="minorHAnsi" w:hAnsiTheme="minorHAnsi" w:cs="Auto Pro Reg"/>
                <w:sz w:val="20"/>
                <w:szCs w:val="20"/>
                <w:lang w:val="nn-NO"/>
              </w:rPr>
              <w:t>Kva skjer vidare?</w:t>
            </w:r>
          </w:p>
          <w:p w14:paraId="53635A01" w14:textId="77777777" w:rsid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2580B86C" w14:textId="77777777" w:rsid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562FDBD4" w14:textId="77777777" w:rsid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051130A2" w14:textId="77777777" w:rsid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7F835771" w14:textId="77777777" w:rsidR="00E52B4E" w:rsidRPr="00E52B4E" w:rsidRDefault="00E52B4E" w:rsidP="00E52B4E">
            <w:pPr>
              <w:pStyle w:val="BasicParagraph"/>
              <w:rPr>
                <w:rFonts w:asciiTheme="minorHAnsi" w:hAnsiTheme="minorHAnsi" w:cs="Auto Pro Reg"/>
                <w:sz w:val="20"/>
                <w:szCs w:val="20"/>
                <w:lang w:val="nn-NO"/>
              </w:rPr>
            </w:pPr>
          </w:p>
          <w:p w14:paraId="6CBE8AC6" w14:textId="77777777" w:rsidR="00F863DC" w:rsidRDefault="00F863DC"/>
        </w:tc>
      </w:tr>
    </w:tbl>
    <w:p w14:paraId="52F2BBF6" w14:textId="77777777" w:rsidR="00F863DC" w:rsidRDefault="00F863DC"/>
    <w:sectPr w:rsidR="00F863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FC72D" w14:textId="77777777" w:rsidR="000E1BE8" w:rsidRDefault="000E1BE8" w:rsidP="000E1BE8">
      <w:pPr>
        <w:spacing w:after="0" w:line="240" w:lineRule="auto"/>
      </w:pPr>
      <w:r>
        <w:separator/>
      </w:r>
    </w:p>
  </w:endnote>
  <w:endnote w:type="continuationSeparator" w:id="0">
    <w:p w14:paraId="2A3859B7" w14:textId="77777777" w:rsidR="000E1BE8" w:rsidRDefault="000E1BE8" w:rsidP="000E1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uto Pro Reg">
    <w:panose1 w:val="020B0603040000020003"/>
    <w:charset w:val="00"/>
    <w:family w:val="swiss"/>
    <w:notTrueType/>
    <w:pitch w:val="variable"/>
    <w:sig w:usb0="800002AF" w:usb1="5000204A" w:usb2="00000000" w:usb3="00000000" w:csb0="0000009F" w:csb1="00000000"/>
  </w:font>
  <w:font w:name="Auto Pro Bold">
    <w:panose1 w:val="020B0803040000020003"/>
    <w:charset w:val="00"/>
    <w:family w:val="swiss"/>
    <w:notTrueType/>
    <w:pitch w:val="variable"/>
    <w:sig w:usb0="800002AF" w:usb1="5000204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EF3313" w14:textId="77777777" w:rsidR="000E1BE8" w:rsidRDefault="000E1BE8" w:rsidP="000E1BE8">
      <w:pPr>
        <w:spacing w:after="0" w:line="240" w:lineRule="auto"/>
      </w:pPr>
      <w:r>
        <w:separator/>
      </w:r>
    </w:p>
  </w:footnote>
  <w:footnote w:type="continuationSeparator" w:id="0">
    <w:p w14:paraId="51C9AC60" w14:textId="77777777" w:rsidR="000E1BE8" w:rsidRDefault="000E1BE8" w:rsidP="000E1B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863DC"/>
    <w:rsid w:val="0000391F"/>
    <w:rsid w:val="000E1BE8"/>
    <w:rsid w:val="00817B81"/>
    <w:rsid w:val="00E52B4E"/>
    <w:rsid w:val="00E83DD9"/>
    <w:rsid w:val="00F8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08CA55"/>
  <w14:defaultImageDpi w14:val="0"/>
  <w15:docId w15:val="{EED0E517-B9EA-4332-B144-185668EFA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HAns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table" w:styleId="Tabellrutenett">
    <w:name w:val="Table Grid"/>
    <w:basedOn w:val="Vanlegtabell"/>
    <w:uiPriority w:val="39"/>
    <w:rsid w:val="00F863DC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F863D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</Words>
  <Characters>304</Characters>
  <Application>Microsoft Office Word</Application>
  <DocSecurity>0</DocSecurity>
  <Lines>2</Lines>
  <Paragraphs>1</Paragraphs>
  <ScaleCrop>false</ScaleCrop>
  <Company>Høgskulen i Volda</Company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Arild Torvund Olsen</dc:creator>
  <cp:keywords/>
  <dc:description/>
  <cp:lastModifiedBy>Arild Torvund Olsen</cp:lastModifiedBy>
  <cp:revision>2</cp:revision>
  <dcterms:created xsi:type="dcterms:W3CDTF">2021-02-16T10:09:00Z</dcterms:created>
  <dcterms:modified xsi:type="dcterms:W3CDTF">2021-02-16T10:09:00Z</dcterms:modified>
</cp:coreProperties>
</file>